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60" w:lineRule="auto"/>
        <w:jc w:val="center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="ＭＳ ゴシック" w:hAnsi="ＭＳ ゴシック" w:eastAsia="ＭＳ ゴシック"/>
          <w:b w:val="1"/>
          <w:sz w:val="24"/>
        </w:rPr>
        <w:t>仕　様　書</w:t>
      </w:r>
    </w:p>
    <w:p>
      <w:pPr>
        <w:pStyle w:val="0"/>
        <w:spacing w:line="60" w:lineRule="auto"/>
        <w:jc w:val="center"/>
        <w:rPr>
          <w:rFonts w:hint="eastAsia" w:asciiTheme="minorEastAsia" w:hAnsiTheme="minorEastAsia" w:eastAsiaTheme="minorEastAsia"/>
        </w:rPr>
      </w:pPr>
    </w:p>
    <w:p>
      <w:pPr>
        <w:pStyle w:val="0"/>
        <w:spacing w:line="60" w:lineRule="auto"/>
        <w:rPr>
          <w:rFonts w:hint="eastAsia" w:asciiTheme="minorEastAsia" w:hAnsiTheme="minorEastAsia" w:eastAsiaTheme="minorEastAsia"/>
        </w:rPr>
      </w:pPr>
      <w:r>
        <w:rPr>
          <w:rFonts w:hint="eastAsia" w:ascii="ＭＳ ゴシック" w:hAnsi="ＭＳ ゴシック" w:eastAsia="ＭＳ ゴシック"/>
        </w:rPr>
        <w:t>１　品名</w:t>
      </w:r>
    </w:p>
    <w:p>
      <w:pPr>
        <w:pStyle w:val="0"/>
        <w:spacing w:line="60" w:lineRule="auto"/>
        <w:ind w:firstLine="210" w:firstLineChars="100"/>
        <w:rPr>
          <w:rFonts w:hint="eastAsia" w:asciiTheme="minorEastAsia" w:hAnsiTheme="minorEastAsia" w:eastAsiaTheme="minorEastAsia"/>
        </w:rPr>
      </w:pPr>
      <w:r>
        <w:rPr>
          <w:rFonts w:hint="eastAsia" w:ascii="ＭＳ ゴシック" w:hAnsi="ＭＳ ゴシック" w:eastAsia="ＭＳ ゴシック"/>
        </w:rPr>
        <w:t>　</w:t>
      </w:r>
      <w:r>
        <w:rPr>
          <w:rFonts w:hint="eastAsia" w:asciiTheme="minorEastAsia" w:hAnsiTheme="minorEastAsia" w:eastAsiaTheme="minorEastAsia"/>
        </w:rPr>
        <w:t>防災服一式</w:t>
      </w:r>
    </w:p>
    <w:p>
      <w:pPr>
        <w:pStyle w:val="0"/>
        <w:spacing w:line="60" w:lineRule="auto"/>
        <w:rPr>
          <w:rFonts w:hint="eastAsia" w:asciiTheme="minorEastAsia" w:hAnsiTheme="minorEastAsia" w:eastAsiaTheme="minorEastAsia"/>
        </w:rPr>
      </w:pPr>
    </w:p>
    <w:p>
      <w:pPr>
        <w:pStyle w:val="0"/>
        <w:spacing w:line="60" w:lineRule="auto"/>
        <w:rPr>
          <w:rFonts w:hint="eastAsia" w:asciiTheme="minorEastAsia" w:hAnsiTheme="minorEastAsia" w:eastAsiaTheme="minorEastAsia"/>
        </w:rPr>
      </w:pPr>
      <w:r>
        <w:rPr>
          <w:rFonts w:hint="eastAsia" w:ascii="ＭＳ ゴシック" w:hAnsi="ＭＳ ゴシック" w:eastAsia="ＭＳ ゴシック"/>
        </w:rPr>
        <w:t>２　品目</w:t>
      </w:r>
    </w:p>
    <w:tbl>
      <w:tblPr>
        <w:tblStyle w:val="26"/>
        <w:tblpPr w:leftFromText="142" w:rightFromText="142" w:topFromText="0" w:bottomFromText="0" w:vertAnchor="text" w:horzAnchor="text" w:tblpX="406" w:tblpY="30"/>
        <w:tblW w:w="0" w:type="auto"/>
        <w:tblLayout w:type="fixed"/>
        <w:tblLook w:firstRow="1" w:lastRow="0" w:firstColumn="1" w:lastColumn="0" w:noHBand="0" w:noVBand="1" w:val="04A0"/>
      </w:tblPr>
      <w:tblGrid>
        <w:gridCol w:w="1750"/>
        <w:gridCol w:w="1620"/>
        <w:gridCol w:w="2340"/>
        <w:gridCol w:w="2453"/>
      </w:tblGrid>
      <w:tr>
        <w:trPr/>
        <w:tc>
          <w:tcPr>
            <w:tcW w:w="175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品目</w:t>
            </w:r>
          </w:p>
        </w:tc>
        <w:tc>
          <w:tcPr>
            <w:tcW w:w="162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メーカー</w:t>
            </w:r>
          </w:p>
        </w:tc>
        <w:tc>
          <w:tcPr>
            <w:tcW w:w="234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型番</w:t>
            </w:r>
          </w:p>
        </w:tc>
        <w:tc>
          <w:tcPr>
            <w:tcW w:w="245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カラー</w:t>
            </w:r>
          </w:p>
        </w:tc>
      </w:tr>
      <w:tr>
        <w:trPr/>
        <w:tc>
          <w:tcPr>
            <w:tcW w:w="175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上衣</w:t>
            </w:r>
          </w:p>
        </w:tc>
        <w:tc>
          <w:tcPr>
            <w:tcW w:w="162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ミズノ</w:t>
            </w:r>
          </w:p>
        </w:tc>
        <w:tc>
          <w:tcPr>
            <w:tcW w:w="2340" w:type="dxa"/>
            <w:vAlign w:val="top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F2JEA18687</w:t>
            </w:r>
          </w:p>
        </w:tc>
        <w:tc>
          <w:tcPr>
            <w:tcW w:w="245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ネイビー×ブルー</w:t>
            </w:r>
          </w:p>
        </w:tc>
      </w:tr>
      <w:tr>
        <w:trPr/>
        <w:tc>
          <w:tcPr>
            <w:tcW w:w="175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下衣</w:t>
            </w:r>
          </w:p>
        </w:tc>
        <w:tc>
          <w:tcPr>
            <w:tcW w:w="162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ミズノ</w:t>
            </w:r>
          </w:p>
        </w:tc>
        <w:tc>
          <w:tcPr>
            <w:tcW w:w="2340" w:type="dxa"/>
            <w:vAlign w:val="top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F2JFA18614</w:t>
            </w:r>
          </w:p>
        </w:tc>
        <w:tc>
          <w:tcPr>
            <w:tcW w:w="245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ネイビー</w:t>
            </w:r>
          </w:p>
        </w:tc>
      </w:tr>
    </w:tbl>
    <w:p>
      <w:pPr>
        <w:pStyle w:val="0"/>
        <w:spacing w:line="60" w:lineRule="auto"/>
        <w:rPr>
          <w:rFonts w:hint="eastAsia" w:asciiTheme="minorEastAsia" w:hAnsiTheme="minorEastAsia" w:eastAsiaTheme="minorEastAsia"/>
        </w:rPr>
      </w:pPr>
    </w:p>
    <w:p>
      <w:pPr>
        <w:pStyle w:val="0"/>
        <w:spacing w:line="60" w:lineRule="auto"/>
        <w:rPr>
          <w:rFonts w:hint="eastAsia" w:asciiTheme="minorEastAsia" w:hAnsiTheme="minorEastAsia" w:eastAsiaTheme="minorEastAsia"/>
          <w:color w:val="000000" w:themeColor="text1"/>
        </w:rPr>
      </w:pPr>
      <w:r>
        <w:rPr>
          <w:rFonts w:hint="eastAsia" w:ascii="ＭＳ ゴシック" w:hAnsi="ＭＳ ゴシック" w:eastAsia="ＭＳ ゴシック"/>
        </w:rPr>
        <w:t>３　数量　</w:t>
      </w:r>
    </w:p>
    <w:p>
      <w:pPr>
        <w:pStyle w:val="0"/>
        <w:spacing w:line="60" w:lineRule="auto"/>
        <w:ind w:firstLine="420" w:firstLineChars="200"/>
        <w:rPr>
          <w:rFonts w:hint="eastAsia"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</w:rPr>
        <w:t>上衣、下衣</w:t>
      </w:r>
      <w:r>
        <w:rPr>
          <w:rFonts w:hint="eastAsia" w:asciiTheme="minorEastAsia" w:hAnsiTheme="minorEastAsia" w:eastAsiaTheme="minorEastAsia"/>
          <w:color w:val="000000" w:themeColor="text1"/>
        </w:rPr>
        <w:t>　各</w:t>
      </w:r>
      <w:r>
        <w:rPr>
          <w:rFonts w:hint="eastAsia" w:asciiTheme="minorEastAsia" w:hAnsiTheme="minorEastAsia" w:eastAsiaTheme="minorEastAsia"/>
          <w:color w:val="000000" w:themeColor="text1"/>
        </w:rPr>
        <w:t>160</w:t>
      </w:r>
      <w:r>
        <w:rPr>
          <w:rFonts w:hint="eastAsia" w:asciiTheme="minorEastAsia" w:hAnsiTheme="minorEastAsia" w:eastAsiaTheme="minorEastAsia"/>
          <w:color w:val="000000" w:themeColor="text1"/>
        </w:rPr>
        <w:t>着　※サイズ内訳は別紙「購入品目及び発注数」のとおり</w:t>
      </w:r>
    </w:p>
    <w:p>
      <w:pPr>
        <w:pStyle w:val="0"/>
        <w:spacing w:line="60" w:lineRule="auto"/>
        <w:rPr>
          <w:rFonts w:hint="eastAsia" w:asciiTheme="minorEastAsia" w:hAnsiTheme="minorEastAsia" w:eastAsiaTheme="minorEastAsia"/>
        </w:rPr>
      </w:pPr>
    </w:p>
    <w:p>
      <w:pPr>
        <w:pStyle w:val="0"/>
        <w:spacing w:line="60" w:lineRule="auto"/>
        <w:rPr>
          <w:rFonts w:hint="eastAsia" w:asciiTheme="minorEastAsia" w:hAnsiTheme="minorEastAsia" w:eastAsiaTheme="minorEastAsia"/>
        </w:rPr>
      </w:pPr>
      <w:r>
        <w:rPr>
          <w:rFonts w:hint="eastAsia" w:ascii="ＭＳ ゴシック" w:hAnsi="ＭＳ ゴシック" w:eastAsia="ＭＳ ゴシック"/>
        </w:rPr>
        <w:t>４　表記</w:t>
      </w:r>
    </w:p>
    <w:p>
      <w:pPr>
        <w:pStyle w:val="0"/>
        <w:spacing w:line="60" w:lineRule="auto"/>
        <w:rPr>
          <w:rFonts w:hint="eastAsia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</w:rPr>
        <w:t>　</w:t>
      </w:r>
      <w:r>
        <w:rPr>
          <w:rFonts w:hint="eastAsia" w:ascii="ＭＳ ゴシック" w:hAnsi="ＭＳ ゴシック" w:eastAsia="ＭＳ ゴシック"/>
        </w:rPr>
        <w:t>（１）背ヨーク部　　</w:t>
      </w:r>
      <w:r>
        <w:rPr>
          <w:rFonts w:hint="eastAsia" w:ascii="ＭＳ ゴシック" w:hAnsi="ＭＳ ゴシック" w:eastAsia="ＭＳ ゴシック"/>
          <w:color w:val="auto"/>
        </w:rPr>
        <w:t>反射プリント（シルバー）</w:t>
      </w:r>
    </w:p>
    <w:p>
      <w:pPr>
        <w:pStyle w:val="0"/>
        <w:spacing w:line="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・広島県…ゴシック・１文字６ｃｍ程度</w:t>
      </w:r>
    </w:p>
    <w:p>
      <w:pPr>
        <w:pStyle w:val="0"/>
        <w:spacing w:line="60" w:lineRule="auto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・</w:t>
      </w:r>
      <w:r>
        <w:rPr>
          <w:rFonts w:hint="eastAsia" w:asciiTheme="minorEastAsia" w:hAnsiTheme="minorEastAsia" w:eastAsiaTheme="minorEastAsia"/>
        </w:rPr>
        <w:t>Hiroshima</w:t>
      </w:r>
      <w:r>
        <w:rPr>
          <w:rFonts w:hint="eastAsia" w:asciiTheme="minorEastAsia" w:hAnsiTheme="minorEastAsia" w:eastAsiaTheme="minorEastAsia"/>
        </w:rPr>
        <w:t>…ゴシック・１文字</w:t>
      </w:r>
      <w:r>
        <w:rPr>
          <w:rFonts w:hint="eastAsia" w:asciiTheme="minorEastAsia" w:hAnsiTheme="minorEastAsia" w:eastAsiaTheme="minorEastAsia"/>
        </w:rPr>
        <w:t>3.4</w:t>
      </w:r>
      <w:r>
        <w:rPr>
          <w:rFonts w:hint="eastAsia" w:asciiTheme="minorEastAsia" w:hAnsiTheme="minorEastAsia" w:eastAsiaTheme="minorEastAsia"/>
        </w:rPr>
        <w:t>ｃｍ程度</w:t>
      </w:r>
    </w:p>
    <w:p>
      <w:pPr>
        <w:pStyle w:val="0"/>
        <w:spacing w:line="60" w:lineRule="auto"/>
        <w:ind w:firstLine="3150" w:firstLineChars="1500"/>
        <w:rPr>
          <w:rFonts w:hint="eastAsia" w:asciiTheme="minorEastAsia" w:hAnsiTheme="minorEastAsia" w:eastAsiaTheme="minorEastAsia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1210310</wp:posOffset>
                </wp:positionH>
                <wp:positionV relativeFrom="paragraph">
                  <wp:posOffset>206375</wp:posOffset>
                </wp:positionV>
                <wp:extent cx="2152650" cy="1178560"/>
                <wp:effectExtent l="0" t="35560" r="65405" b="0"/>
                <wp:wrapNone/>
                <wp:docPr id="1026" name="グループ化 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2650" cy="1178560"/>
                          <a:chOff x="0" y="0"/>
                          <a:chExt cx="3362325" cy="1997710"/>
                        </a:xfrm>
                      </wpg:grpSpPr>
                      <pic:pic xmlns:pic="http://schemas.openxmlformats.org/drawingml/2006/picture">
                        <pic:nvPicPr>
                          <pic:cNvPr id="1027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180975"/>
                            <a:ext cx="3279775" cy="181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28" name="直線矢印コネクタ 7"/>
                        <wps:cNvCnPr/>
                        <wps:spPr>
                          <a:xfrm>
                            <a:off x="790575" y="0"/>
                            <a:ext cx="1647825" cy="9525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9" name="直線矢印コネクタ 8"/>
                        <wps:cNvCnPr/>
                        <wps:spPr>
                          <a:xfrm>
                            <a:off x="3362325" y="457200"/>
                            <a:ext cx="0" cy="409575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9" style="mso-position-vertical-relative:text;z-index:2;mso-wrap-distance-left:9pt;width:169.5pt;height:92.8pt;mso-position-horizontal-relative:text;position:absolute;margin-left:95.3pt;margin-top:16.25pt;mso-wrap-distance-bottom:0pt;mso-wrap-distance-right:9pt;mso-wrap-distance-top:0pt;" coordsize="3362325,1997710" coordorigin="0,0" o:spid="_x0000_s1026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style="position:absolute;left:0;top:180975;width:3279775;height:1816735;" o:spid="_x0000_s1027" filled="f" stroked="f" o:spt="75" type="#_x0000_t75">
                  <v:fill/>
                  <v:imagedata o:title="" r:id="rId5"/>
                  <w10:wrap type="none" anchorx="text" anchory="tex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7" style="position:absolute;left:790575;top:0;width:1647825;height:9525;" o:spid="_x0000_s1028" filled="f" stroked="t" strokecolor="#5b9bd5 [3204]" strokeweight="0.5pt" o:spt="32" type="#_x0000_t32">
                  <v:fill/>
                  <v:stroke linestyle="single" miterlimit="8" endcap="flat" dashstyle="solid" filltype="solid" startarrow="block" endarrow="block"/>
                  <v:imagedata o:title=""/>
                  <w10:wrap type="none" anchorx="text" anchory="text"/>
                </v:shape>
                <v:shape id="直線矢印コネクタ 8" style="position:absolute;left:3362325;top:457200;width:0;height:409575;" o:spid="_x0000_s1029" filled="f" stroked="t" strokecolor="#5b9bd5 [3204]" strokeweight="0.5pt" o:spt="32" type="#_x0000_t32">
                  <v:fill/>
                  <v:stroke linestyle="single" miterlimit="8" endcap="flat" dashstyle="solid" filltype="solid" startarrow="block" endarrow="block"/>
                  <v:imagedata o:title=""/>
                  <w10:wrap type="none" anchorx="text" anchory="text"/>
                </v:shape>
                <w10:wrap type="none" anchorx="text" anchory="text"/>
              </v:group>
            </w:pict>
          </mc:Fallback>
        </mc:AlternateContent>
      </w:r>
      <w:r>
        <w:rPr>
          <w:rFonts w:hint="eastAsia" w:asciiTheme="minorEastAsia" w:hAnsiTheme="minorEastAsia" w:eastAsiaTheme="minorEastAsia"/>
        </w:rPr>
        <w:t>　</w:t>
      </w:r>
      <w:r>
        <w:rPr>
          <w:rFonts w:hint="eastAsia" w:asciiTheme="minorEastAsia" w:hAnsiTheme="minorEastAsia" w:eastAsiaTheme="minorEastAsia"/>
        </w:rPr>
        <w:t>26cm</w:t>
      </w:r>
    </w:p>
    <w:p>
      <w:pPr>
        <w:pStyle w:val="0"/>
        <w:spacing w:line="60" w:lineRule="auto"/>
        <w:ind w:firstLine="1470" w:firstLineChars="7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                                  </w:t>
      </w:r>
    </w:p>
    <w:p>
      <w:pPr>
        <w:pStyle w:val="0"/>
        <w:spacing w:line="60" w:lineRule="auto"/>
        <w:ind w:firstLine="1470" w:firstLineChars="7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                                  </w:t>
      </w:r>
      <w:r>
        <w:rPr>
          <w:rFonts w:hint="eastAsia" w:asciiTheme="minorEastAsia" w:hAnsiTheme="minorEastAsia" w:eastAsiaTheme="minorEastAsia"/>
        </w:rPr>
        <w:t>６</w:t>
      </w:r>
      <w:r>
        <w:rPr>
          <w:rFonts w:hint="eastAsia" w:asciiTheme="minorEastAsia" w:hAnsiTheme="minorEastAsia" w:eastAsiaTheme="minorEastAsia"/>
        </w:rPr>
        <w:t>cm</w:t>
      </w:r>
    </w:p>
    <w:p>
      <w:pPr>
        <w:pStyle w:val="0"/>
        <w:spacing w:line="60" w:lineRule="auto"/>
        <w:ind w:firstLine="1470" w:firstLineChars="700"/>
        <w:rPr>
          <w:rFonts w:hint="eastAsia" w:asciiTheme="minorEastAsia" w:hAnsiTheme="minorEastAsia" w:eastAsiaTheme="minorEastAsia"/>
        </w:rPr>
      </w:pPr>
    </w:p>
    <w:p>
      <w:pPr>
        <w:pStyle w:val="0"/>
        <w:spacing w:line="60" w:lineRule="auto"/>
        <w:ind w:left="0" w:leftChars="0" w:firstLine="0" w:firstLineChars="0"/>
        <w:rPr>
          <w:rFonts w:hint="eastAsia" w:asciiTheme="minorEastAsia" w:hAnsiTheme="minorEastAsia" w:eastAsiaTheme="minorEastAsia"/>
        </w:rPr>
      </w:pPr>
    </w:p>
    <w:p>
      <w:pPr>
        <w:pStyle w:val="0"/>
        <w:spacing w:line="60" w:lineRule="auto"/>
        <w:ind w:leftChars="0" w:firstLine="0" w:firstLineChars="0"/>
        <w:rPr>
          <w:rFonts w:hint="eastAsia" w:asciiTheme="minorEastAsia" w:hAnsiTheme="minorEastAsia" w:eastAsiaTheme="minorEastAsia"/>
        </w:rPr>
      </w:pPr>
    </w:p>
    <w:p>
      <w:pPr>
        <w:pStyle w:val="0"/>
        <w:spacing w:line="60" w:lineRule="auto"/>
        <w:ind w:left="0" w:leftChars="0" w:firstLine="210" w:firstLineChars="100"/>
        <w:rPr>
          <w:rFonts w:hint="eastAsia" w:asciiTheme="minorEastAsia" w:hAnsiTheme="minorEastAsia" w:eastAsiaTheme="minorEastAsia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7" behindDoc="0" locked="0" layoutInCell="1" hidden="0" allowOverlap="1">
                <wp:simplePos x="0" y="0"/>
                <wp:positionH relativeFrom="column">
                  <wp:posOffset>2933065</wp:posOffset>
                </wp:positionH>
                <wp:positionV relativeFrom="paragraph">
                  <wp:posOffset>88900</wp:posOffset>
                </wp:positionV>
                <wp:extent cx="579120" cy="6985"/>
                <wp:effectExtent l="635" t="34925" r="29210" b="4508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 flipV="1">
                          <a:off x="0" y="0"/>
                          <a:ext cx="579120" cy="6985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position-vertical-relative:text;z-index:7;mso-position-horizontal-relative:text;position:absolute;mso-wrap-distance-bottom:0pt;mso-wrap-distance-left:16pt;mso-wrap-distance-right:16pt;flip:y;" o:spid="_x0000_s1030" o:allowincell="t" o:allowoverlap="t" filled="f" stroked="t" strokecolor="#5b9bd5 [3204]" strokeweight="0.5pt" o:spt="20" from="230.95pt,7pt" to="276.55pt,7.5500000000000007pt">
                <v:fill/>
                <v:stroke linestyle="single" miterlimit="8" endcap="flat" dashstyle="solid" filltype="solid" startarrow="block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8" behindDoc="0" locked="0" layoutInCell="1" hidden="0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203835</wp:posOffset>
                </wp:positionV>
                <wp:extent cx="0" cy="486410"/>
                <wp:effectExtent l="36195" t="635" r="65405" b="10160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>
                          <a:off x="0" y="0"/>
                          <a:ext cx="0" cy="48641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position-vertical-relative:text;z-index:8;mso-position-horizontal-relative:text;position:absolute;mso-wrap-distance-bottom:0pt;mso-wrap-distance-left:16pt;mso-wrap-distance-right:16pt;" o:spid="_x0000_s1031" o:allowincell="t" o:allowoverlap="t" filled="f" stroked="t" strokecolor="#5b9bd5 [3204]" strokeweight="0.5pt" o:spt="20" from="281.55pt,16.05pt" to="281.55pt,54.35pt">
                <v:fill/>
                <v:stroke linestyle="single" miterlimit="8" endcap="flat" dashstyle="solid" filltype="solid" startarrow="block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（２）左胸上部　　県章の刺繍</w:t>
      </w:r>
      <w:r>
        <w:rPr>
          <w:rFonts w:hint="eastAsia"/>
        </w:rPr>
        <w:drawing>
          <wp:anchor simplePos="0" relativeHeight="6" behindDoc="0" locked="0" layoutInCell="1" hidden="0" allowOverlap="1">
            <wp:simplePos x="0" y="0"/>
            <wp:positionH relativeFrom="margin">
              <wp:posOffset>2933065</wp:posOffset>
            </wp:positionH>
            <wp:positionV relativeFrom="margin">
              <wp:posOffset>5359400</wp:posOffset>
            </wp:positionV>
            <wp:extent cx="534035" cy="536575"/>
            <wp:effectExtent l="0" t="0" r="0" b="0"/>
            <wp:wrapSquare wrapText="bothSides"/>
            <wp:docPr id="1032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オブジェクト 0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035" cy="536575"/>
                    </a:xfrm>
                    <a:prstGeom prst="rect">
                      <a:avLst/>
                    </a:prstGeom>
                    <a:noFill/>
                    <a:ln>
                      <a:miter/>
                    </a:ln>
                  </pic:spPr>
                </pic:pic>
              </a:graphicData>
            </a:graphic>
          </wp:anchor>
        </w:drawing>
      </w:r>
    </w:p>
    <w:p>
      <w:pPr>
        <w:pStyle w:val="0"/>
        <w:spacing w:line="60" w:lineRule="auto"/>
        <w:ind w:left="0" w:leftChars="0" w:firstLine="630" w:firstLineChars="3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・</w:t>
      </w:r>
      <w:r>
        <w:rPr>
          <w:rFonts w:hint="eastAsia" w:asciiTheme="minorEastAsia" w:hAnsiTheme="minorEastAsia" w:eastAsiaTheme="minorEastAsia"/>
          <w:fitText w:val="2520" w:id="1"/>
        </w:rPr>
        <w:t>位　置：左胸ポケット上部</w:t>
      </w:r>
      <w:r>
        <w:rPr>
          <w:rFonts w:hint="eastAsia"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 xml:space="preserve">              </w:t>
      </w:r>
      <w:r>
        <w:rPr>
          <w:rFonts w:hint="eastAsia" w:asciiTheme="minorEastAsia" w:hAnsiTheme="minorEastAsia" w:eastAsiaTheme="minorEastAsia"/>
        </w:rPr>
        <w:t>　</w:t>
      </w:r>
      <w:r>
        <w:rPr>
          <w:rFonts w:hint="eastAsia" w:asciiTheme="minorEastAsia" w:hAnsiTheme="minorEastAsia" w:eastAsiaTheme="minorEastAsia"/>
        </w:rPr>
        <w:t xml:space="preserve">         </w:t>
      </w:r>
      <w:r>
        <w:rPr>
          <w:rFonts w:hint="eastAsia" w:asciiTheme="minorEastAsia" w:hAnsiTheme="minorEastAsia" w:eastAsiaTheme="minorEastAsia"/>
        </w:rPr>
        <w:t>　　３</w:t>
      </w:r>
      <w:r>
        <w:rPr>
          <w:rFonts w:hint="eastAsia" w:asciiTheme="minorEastAsia" w:hAnsiTheme="minorEastAsia" w:eastAsiaTheme="minorEastAsia"/>
        </w:rPr>
        <w:t>cm</w:t>
      </w:r>
    </w:p>
    <w:p>
      <w:pPr>
        <w:pStyle w:val="0"/>
        <w:tabs>
          <w:tab w:val="left" w:leader="none" w:pos="5652"/>
        </w:tabs>
        <w:spacing w:line="60" w:lineRule="auto"/>
        <w:ind w:left="0" w:leftChars="0" w:firstLine="630" w:firstLineChars="3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・　糸　：えんじ色</w:t>
      </w:r>
      <w:bookmarkStart w:id="0" w:name="_GoBack"/>
      <w:bookmarkEnd w:id="0"/>
    </w:p>
    <w:p>
      <w:pPr>
        <w:pStyle w:val="0"/>
        <w:spacing w:line="60" w:lineRule="auto"/>
        <w:ind w:left="0" w:leftChars="0" w:firstLine="630" w:firstLineChars="3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・大きさ：３ｃｍ四方</w:t>
      </w:r>
    </w:p>
    <w:p>
      <w:pPr>
        <w:pStyle w:val="0"/>
        <w:spacing w:line="60" w:lineRule="auto"/>
        <w:ind w:left="0" w:leftChars="0" w:firstLine="0" w:firstLineChars="0"/>
        <w:rPr>
          <w:rFonts w:hint="eastAsia" w:asciiTheme="minorEastAsia" w:hAnsiTheme="minorEastAsia" w:eastAsiaTheme="minorEastAsia"/>
        </w:rPr>
      </w:pPr>
    </w:p>
    <w:p>
      <w:pPr>
        <w:pStyle w:val="0"/>
        <w:spacing w:line="60" w:lineRule="auto"/>
        <w:ind w:left="0" w:leftChars="0" w:firstLine="0" w:firstLineChars="0"/>
        <w:rPr>
          <w:rFonts w:hint="eastAsia" w:asciiTheme="minorEastAsia" w:hAnsiTheme="minorEastAsia" w:eastAsiaTheme="minorEastAsia"/>
        </w:rPr>
      </w:pPr>
      <w:r>
        <w:rPr>
          <w:rFonts w:hint="eastAsia" w:ascii="ＭＳ ゴシック" w:hAnsi="ＭＳ ゴシック" w:eastAsia="ＭＳ ゴシック"/>
        </w:rPr>
        <w:t>５　納入期限</w:t>
      </w:r>
    </w:p>
    <w:p>
      <w:pPr>
        <w:pStyle w:val="0"/>
        <w:spacing w:line="60" w:lineRule="auto"/>
        <w:ind w:left="0" w:leftChars="0" w:firstLine="42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令和８年３月</w:t>
      </w:r>
      <w:r>
        <w:rPr>
          <w:rFonts w:hint="eastAsia" w:asciiTheme="minorEastAsia" w:hAnsiTheme="minorEastAsia" w:eastAsiaTheme="minorEastAsia"/>
        </w:rPr>
        <w:t>23</w:t>
      </w:r>
      <w:r>
        <w:rPr>
          <w:rFonts w:hint="eastAsia" w:asciiTheme="minorEastAsia" w:hAnsiTheme="minorEastAsia" w:eastAsiaTheme="minorEastAsia"/>
        </w:rPr>
        <w:t>日（月）　※入荷次第、早めの納品をお願いします。</w:t>
      </w:r>
    </w:p>
    <w:p>
      <w:pPr>
        <w:pStyle w:val="0"/>
        <w:spacing w:line="60" w:lineRule="auto"/>
        <w:ind w:left="0" w:leftChars="0" w:firstLine="0" w:firstLineChars="0"/>
        <w:rPr>
          <w:rFonts w:hint="eastAsia" w:asciiTheme="minorEastAsia" w:hAnsiTheme="minorEastAsia" w:eastAsiaTheme="minorEastAsia"/>
        </w:rPr>
      </w:pPr>
    </w:p>
    <w:p>
      <w:pPr>
        <w:pStyle w:val="0"/>
        <w:spacing w:line="60" w:lineRule="auto"/>
        <w:ind w:left="0" w:leftChars="0" w:firstLine="0" w:firstLineChars="0"/>
        <w:rPr>
          <w:rFonts w:hint="eastAsia" w:asciiTheme="minorEastAsia" w:hAnsiTheme="minorEastAsia" w:eastAsiaTheme="minorEastAsia"/>
        </w:rPr>
      </w:pPr>
      <w:r>
        <w:rPr>
          <w:rFonts w:hint="eastAsia" w:ascii="ＭＳ ゴシック" w:hAnsi="ＭＳ ゴシック" w:eastAsia="ＭＳ ゴシック"/>
        </w:rPr>
        <w:t>６　納入場所及び納品方法</w:t>
      </w:r>
    </w:p>
    <w:p>
      <w:pPr>
        <w:pStyle w:val="0"/>
        <w:spacing w:line="60" w:lineRule="auto"/>
        <w:ind w:left="0" w:leftChars="0" w:firstLine="0" w:firstLineChars="0"/>
        <w:rPr>
          <w:rFonts w:hint="eastAsia" w:asciiTheme="minorEastAsia" w:hAnsiTheme="minorEastAsia" w:eastAsiaTheme="minorEastAsia"/>
        </w:rPr>
      </w:pPr>
      <w:r>
        <w:rPr>
          <w:rFonts w:hint="eastAsia" w:ascii="ＭＳ ゴシック" w:hAnsi="ＭＳ ゴシック" w:eastAsia="ＭＳ ゴシック"/>
        </w:rPr>
        <w:t>　（１）納入場所</w:t>
      </w:r>
    </w:p>
    <w:p>
      <w:pPr>
        <w:pStyle w:val="0"/>
        <w:spacing w:line="60" w:lineRule="auto"/>
        <w:ind w:left="0" w:leftChars="0" w:firstLine="0" w:firstLineChars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Theme="minorEastAsia" w:hAnsiTheme="minorEastAsia" w:eastAsiaTheme="minorEastAsia"/>
        </w:rPr>
        <w:t>広島県危機管理監危機管理課</w:t>
      </w:r>
    </w:p>
    <w:p>
      <w:pPr>
        <w:pStyle w:val="0"/>
        <w:spacing w:line="60" w:lineRule="auto"/>
        <w:ind w:left="0" w:leftChars="0" w:firstLine="840" w:firstLineChars="4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広島市中区基町</w:t>
      </w:r>
      <w:r>
        <w:rPr>
          <w:rFonts w:hint="eastAsia" w:asciiTheme="minorEastAsia" w:hAnsiTheme="minorEastAsia" w:eastAsiaTheme="minorEastAsia"/>
        </w:rPr>
        <w:t>10-52</w:t>
      </w:r>
      <w:r>
        <w:rPr>
          <w:rFonts w:hint="eastAsia" w:asciiTheme="minorEastAsia" w:hAnsiTheme="minorEastAsia" w:eastAsiaTheme="minorEastAsia"/>
        </w:rPr>
        <w:t>　広島県庁北館４階</w:t>
      </w:r>
    </w:p>
    <w:p>
      <w:pPr>
        <w:pStyle w:val="0"/>
        <w:tabs>
          <w:tab w:val="center" w:leader="none" w:pos="4252"/>
        </w:tabs>
        <w:rPr>
          <w:rFonts w:hint="eastAsia" w:asciiTheme="minorEastAsia" w:hAnsiTheme="minorEastAsia" w:eastAsiaTheme="minorEastAsia"/>
        </w:rPr>
      </w:pPr>
      <w:r>
        <w:rPr>
          <w:rFonts w:hint="eastAsia" w:ascii="ＭＳ ゴシック" w:hAnsi="ＭＳ ゴシック" w:eastAsia="ＭＳ ゴシック"/>
        </w:rPr>
        <w:t>　（２）納品方法</w:t>
      </w:r>
    </w:p>
    <w:p>
      <w:pPr>
        <w:pStyle w:val="0"/>
        <w:tabs>
          <w:tab w:val="center" w:leader="none" w:pos="4252"/>
        </w:tabs>
        <w:rPr>
          <w:rFonts w:hint="eastAsia" w:ascii="ＭＳ ゴシック" w:hAnsi="ＭＳ ゴシック" w:eastAsia="ＭＳ ゴシック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eastAsia" w:asciiTheme="minorEastAsia" w:hAnsiTheme="minorEastAsia" w:eastAsiaTheme="minorEastAsia"/>
        </w:rPr>
        <w:t xml:space="preserve">   </w:t>
      </w:r>
      <w:r>
        <w:rPr>
          <w:rFonts w:hint="eastAsia" w:asciiTheme="minorEastAsia" w:hAnsiTheme="minorEastAsia" w:eastAsiaTheme="minorEastAsia"/>
        </w:rPr>
        <w:t>サイズ別に段ボールに梱包して納品すること。</w:t>
      </w:r>
    </w:p>
    <w:p>
      <w:pPr>
        <w:pStyle w:val="0"/>
        <w:tabs>
          <w:tab w:val="center" w:leader="none" w:pos="4252"/>
        </w:tabs>
        <w:rPr>
          <w:rFonts w:hint="eastAsia" w:ascii="ＭＳ ゴシック" w:hAnsi="ＭＳ ゴシック" w:eastAsia="ＭＳ ゴシック"/>
        </w:rPr>
      </w:pPr>
    </w:p>
    <w:p>
      <w:pPr>
        <w:pStyle w:val="0"/>
        <w:tabs>
          <w:tab w:val="center" w:leader="none" w:pos="4252"/>
        </w:tabs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７　その他</w:t>
      </w:r>
    </w:p>
    <w:p>
      <w:pPr>
        <w:pStyle w:val="0"/>
        <w:tabs>
          <w:tab w:val="center" w:leader="none" w:pos="4252"/>
        </w:tabs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（１）納入日については、担当職員と調整の上、決定すること。</w:t>
      </w:r>
    </w:p>
    <w:p>
      <w:pPr>
        <w:pStyle w:val="0"/>
        <w:tabs>
          <w:tab w:val="center" w:leader="none" w:pos="4252"/>
        </w:tabs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（２）仕様書の内容に疑義が生じた場合には、担当職員と協議すること。</w:t>
      </w:r>
    </w:p>
    <w:p>
      <w:pPr>
        <w:pStyle w:val="0"/>
        <w:tabs>
          <w:tab w:val="center" w:leader="none" w:pos="4252"/>
        </w:tabs>
        <w:rPr>
          <w:rFonts w:hint="eastAsia" w:asciiTheme="minorEastAsia" w:hAnsiTheme="minorEastAsia" w:eastAsiaTheme="minorEastAsia"/>
        </w:rPr>
      </w:pPr>
    </w:p>
    <w:p>
      <w:pPr>
        <w:pStyle w:val="0"/>
        <w:tabs>
          <w:tab w:val="center" w:leader="none" w:pos="4252"/>
        </w:tabs>
        <w:rPr>
          <w:rFonts w:hint="eastAsia" w:asciiTheme="minorEastAsia" w:hAnsiTheme="minorEastAsia" w:eastAsiaTheme="minorEastAsia"/>
        </w:rPr>
      </w:pPr>
      <w:r>
        <w:rPr>
          <w:rFonts w:hint="eastAsia" w:ascii="ＭＳ ゴシック" w:hAnsi="ＭＳ ゴシック" w:eastAsia="ＭＳ ゴシック"/>
        </w:rPr>
        <w:t>８　担当者</w:t>
      </w:r>
    </w:p>
    <w:p>
      <w:pPr>
        <w:pStyle w:val="0"/>
        <w:tabs>
          <w:tab w:val="center" w:leader="none" w:pos="4252"/>
        </w:tabs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危機管理監危機管理課　　担当：花光　　</w:t>
      </w:r>
      <w:r>
        <w:rPr>
          <w:rFonts w:hint="eastAsia" w:asciiTheme="minorEastAsia" w:hAnsiTheme="minorEastAsia" w:eastAsiaTheme="minorEastAsia"/>
        </w:rPr>
        <w:t>TEL</w:t>
      </w:r>
      <w:r>
        <w:rPr>
          <w:rFonts w:hint="eastAsia" w:asciiTheme="minorEastAsia" w:hAnsiTheme="minorEastAsia" w:eastAsiaTheme="minorEastAsia"/>
        </w:rPr>
        <w:t>：</w:t>
      </w:r>
      <w:r>
        <w:rPr>
          <w:rFonts w:hint="eastAsia" w:asciiTheme="minorEastAsia" w:hAnsiTheme="minorEastAsia" w:eastAsiaTheme="minorEastAsia"/>
        </w:rPr>
        <w:t>082-513-2785</w:t>
      </w:r>
    </w:p>
    <w:sectPr>
      <w:pgSz w:w="11906" w:h="16838"/>
      <w:pgMar w:top="567" w:right="1701" w:bottom="567" w:left="1701" w:header="851" w:footer="992" w:gutter="0"/>
      <w:cols w:space="720"/>
      <w:textDirection w:val="lrTb"/>
      <w:docGrid w:type="lines" w:linePitch="35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fixed"/>
    <w:sig w:usb0="00000000" w:usb1="00000000" w:usb2="00000000" w:usb3="00000000" w:csb0="000000FF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0820001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6"/>
  <w:drawingGridVerticalSpacing w:val="17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6" type="connector" idref="#_x0000_s1028">
          <o:proxy start="" idref="#_x0000_s0" connectloc="-1"/>
          <o:proxy end="" idref="#_x0000_s0" connectloc="-1"/>
        </o:r>
        <o:r id="V:Rule14" type="connector" idref="#_x0000_s1029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Normal (Web)"/>
    <w:basedOn w:val="0"/>
    <w:next w:val="21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22">
    <w:name w:val="List Paragraph"/>
    <w:basedOn w:val="0"/>
    <w:next w:val="22"/>
    <w:link w:val="0"/>
    <w:uiPriority w:val="0"/>
    <w:qFormat/>
    <w:pPr>
      <w:ind w:left="840" w:leftChars="400"/>
    </w:p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openxmlformats.org/officeDocument/2006/relationships/image" Target="media/image2.jpg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517</TotalTime>
  <Pages>2</Pages>
  <Words>13</Words>
  <Characters>447</Characters>
  <Application>JUST Note</Application>
  <Lines>55</Lines>
  <Paragraphs>43</Paragraphs>
  <CharactersWithSpaces>594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ﾀﾞｲｼﾞﾖｳｼﾞ ﾕｳ</dc:creator>
  <cp:lastModifiedBy>島添 紗希</cp:lastModifiedBy>
  <cp:lastPrinted>2022-04-13T04:03:00Z</cp:lastPrinted>
  <dcterms:created xsi:type="dcterms:W3CDTF">2016-10-13T00:05:00Z</dcterms:created>
  <dcterms:modified xsi:type="dcterms:W3CDTF">2025-12-26T05:13:31Z</dcterms:modified>
  <cp:revision>35</cp:revision>
</cp:coreProperties>
</file>